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A56" w:rsidRPr="00694A56" w:rsidRDefault="00694A56" w:rsidP="00694A56">
      <w:pPr>
        <w:rPr>
          <w:lang w:val="en-GB"/>
        </w:rPr>
      </w:pPr>
      <w:r>
        <w:rPr>
          <w:lang w:val="en-GB"/>
        </w:rPr>
        <w:t>Figure 4</w:t>
      </w:r>
      <w:r w:rsidR="000948F3" w:rsidRPr="00494911">
        <w:rPr>
          <w:lang w:val="en-GB"/>
        </w:rPr>
        <w:br/>
      </w:r>
      <w:r w:rsidR="000948F3" w:rsidRPr="00494911">
        <w:rPr>
          <w:lang w:val="en-GB"/>
        </w:rPr>
        <w:br/>
      </w:r>
      <w:r w:rsidRPr="00694A56">
        <w:rPr>
          <w:lang w:val="en-GB"/>
        </w:rPr>
        <w:t>Spatial distribution of the reduced Laplacian electric field E/N (no space</w:t>
      </w:r>
    </w:p>
    <w:p w:rsidR="00694A56" w:rsidRPr="00694A56" w:rsidRDefault="00694A56" w:rsidP="00694A56">
      <w:pPr>
        <w:rPr>
          <w:lang w:val="en-GB"/>
        </w:rPr>
      </w:pPr>
      <w:r w:rsidRPr="00694A56">
        <w:rPr>
          <w:lang w:val="en-GB"/>
        </w:rPr>
        <w:t xml:space="preserve">charge) at V = 20 kV and p = 1 atm. </w:t>
      </w:r>
      <w:r w:rsidRPr="00694A56">
        <w:rPr>
          <w:lang w:val="en-GB"/>
        </w:rPr>
        <w:t>Colours</w:t>
      </w:r>
      <w:r w:rsidRPr="00694A56">
        <w:rPr>
          <w:lang w:val="en-GB"/>
        </w:rPr>
        <w:t xml:space="preserve"> show E/N (Td) and contours indicate</w:t>
      </w:r>
    </w:p>
    <w:p w:rsidR="00494911" w:rsidRPr="00494911" w:rsidRDefault="00694A56" w:rsidP="00694A56">
      <w:pPr>
        <w:rPr>
          <w:lang w:val="en-GB"/>
        </w:rPr>
      </w:pPr>
      <w:proofErr w:type="spellStart"/>
      <w:r w:rsidRPr="00694A56">
        <w:rPr>
          <w:lang w:val="en-GB"/>
        </w:rPr>
        <w:t>iso</w:t>
      </w:r>
      <w:proofErr w:type="spellEnd"/>
      <w:r w:rsidRPr="00694A56">
        <w:rPr>
          <w:lang w:val="en-GB"/>
        </w:rPr>
        <w:t>-E/N levels.</w:t>
      </w:r>
    </w:p>
    <w:p w:rsidR="00694A56" w:rsidRDefault="008A3BCA" w:rsidP="00694A56">
      <w:pPr>
        <w:rPr>
          <w:lang w:val="en-GB"/>
        </w:rPr>
      </w:pPr>
      <w:r w:rsidRPr="00494911">
        <w:rPr>
          <w:lang w:val="en-GB"/>
        </w:rPr>
        <w:br/>
      </w:r>
      <w:r w:rsidR="00694A56">
        <w:rPr>
          <w:lang w:val="en-GB"/>
        </w:rPr>
        <w:br/>
      </w:r>
      <w:r w:rsidR="00694A56">
        <w:rPr>
          <w:lang w:val="en-GB"/>
        </w:rPr>
        <w:br/>
        <w:t xml:space="preserve">Figure 4  </w:t>
      </w:r>
      <w:r w:rsidR="00694A56">
        <w:rPr>
          <w:lang w:val="en-GB"/>
        </w:rPr>
        <w:br/>
      </w:r>
      <w:r w:rsidR="00694A56">
        <w:rPr>
          <w:lang w:val="en-GB"/>
        </w:rPr>
        <w:br/>
        <w:t>x (Distance/cm</w:t>
      </w:r>
      <w:r w:rsidRPr="00494911">
        <w:rPr>
          <w:lang w:val="en-GB"/>
        </w:rPr>
        <w:t>)</w:t>
      </w:r>
      <w:r w:rsidR="00694A56">
        <w:rPr>
          <w:lang w:val="en-GB"/>
        </w:rPr>
        <w:t>, y</w:t>
      </w:r>
      <w:r w:rsidRPr="00494911">
        <w:rPr>
          <w:lang w:val="en-GB"/>
        </w:rPr>
        <w:t xml:space="preserve"> (</w:t>
      </w:r>
      <w:r w:rsidR="00694A56">
        <w:rPr>
          <w:lang w:val="en-GB"/>
        </w:rPr>
        <w:t>Distance/cm</w:t>
      </w:r>
      <w:r w:rsidR="000948F3" w:rsidRPr="00494911">
        <w:rPr>
          <w:lang w:val="en-GB"/>
        </w:rPr>
        <w:t>)</w:t>
      </w:r>
      <w:r w:rsidRPr="00494911">
        <w:rPr>
          <w:lang w:val="en-GB"/>
        </w:rPr>
        <w:t xml:space="preserve">, </w:t>
      </w:r>
      <w:r w:rsidR="00694A56">
        <w:rPr>
          <w:lang w:val="en-GB"/>
        </w:rPr>
        <w:t>z</w:t>
      </w:r>
      <w:r w:rsidRPr="00494911">
        <w:rPr>
          <w:lang w:val="en-GB"/>
        </w:rPr>
        <w:t xml:space="preserve"> (</w:t>
      </w:r>
      <w:r w:rsidR="00694A56">
        <w:rPr>
          <w:lang w:val="en-GB"/>
        </w:rPr>
        <w:t>E/N / Td</w:t>
      </w:r>
      <w:r w:rsidR="000948F3" w:rsidRPr="00494911">
        <w:rPr>
          <w:lang w:val="en-GB"/>
        </w:rPr>
        <w:t>)</w:t>
      </w:r>
      <w:r w:rsidRPr="00494911">
        <w:rPr>
          <w:lang w:val="en-GB"/>
        </w:rPr>
        <w:t xml:space="preserve">, </w:t>
      </w:r>
      <w:r w:rsidR="00494911">
        <w:rPr>
          <w:lang w:val="en-GB"/>
        </w:rPr>
        <w:t xml:space="preserve"> </w:t>
      </w:r>
      <w:r w:rsidR="00494911">
        <w:rPr>
          <w:lang w:val="en-GB"/>
        </w:rPr>
        <w:br/>
      </w:r>
      <w:r w:rsidR="00494911">
        <w:rPr>
          <w:lang w:val="en-GB"/>
        </w:rPr>
        <w:br/>
      </w:r>
      <w:bookmarkStart w:id="0" w:name="_GoBack"/>
      <w:bookmarkEnd w:id="0"/>
    </w:p>
    <w:p w:rsidR="00494911" w:rsidRPr="00494911" w:rsidRDefault="00494911" w:rsidP="000948F3">
      <w:pPr>
        <w:rPr>
          <w:lang w:val="en-GB"/>
        </w:rPr>
      </w:pPr>
      <w:r>
        <w:rPr>
          <w:lang w:val="en-GB"/>
        </w:rPr>
        <w:br/>
        <w:t xml:space="preserve"> </w:t>
      </w:r>
    </w:p>
    <w:sectPr w:rsidR="00494911" w:rsidRPr="004949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F3"/>
    <w:rsid w:val="000948F3"/>
    <w:rsid w:val="00494911"/>
    <w:rsid w:val="00694A56"/>
    <w:rsid w:val="008A3BCA"/>
    <w:rsid w:val="00F1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9A5FE"/>
  <w15:chartTrackingRefBased/>
  <w15:docId w15:val="{5238BE8B-5329-494C-9A2B-FA2FD5A69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3</cp:revision>
  <dcterms:created xsi:type="dcterms:W3CDTF">2024-11-12T09:33:00Z</dcterms:created>
  <dcterms:modified xsi:type="dcterms:W3CDTF">2026-03-10T12:14:00Z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65bcf3db-fd11-4170-bb7d-ca31402fd92c</vt:lpwstr>
  </property>
</Properties>
</file>